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C7" w:rsidRDefault="00540BC8" w:rsidP="00540BC8">
      <w:pPr>
        <w:jc w:val="center"/>
      </w:pPr>
      <w:r w:rsidRPr="00215B85">
        <w:rPr>
          <w:rFonts w:ascii="Helvetica" w:eastAsia="Times New Roman" w:hAnsi="Helvetica" w:cs="Helvetica"/>
          <w:b/>
          <w:bCs/>
          <w:noProof/>
          <w:color w:val="FF9900"/>
          <w:sz w:val="24"/>
          <w:szCs w:val="24"/>
          <w:lang w:eastAsia="bg-BG"/>
        </w:rPr>
        <w:drawing>
          <wp:inline distT="0" distB="0" distL="0" distR="0">
            <wp:extent cx="4391025" cy="3248025"/>
            <wp:effectExtent l="0" t="0" r="9525" b="9525"/>
            <wp:docPr id="1" name="Картина 1" descr="logoped 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ped 1.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B8" w:rsidRPr="005C4D12" w:rsidRDefault="00741535" w:rsidP="005C4D12">
      <w:pPr>
        <w:spacing w:before="150" w:after="15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В </w:t>
      </w:r>
      <w:r w:rsidR="002562B8" w:rsidRPr="005C4D1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Детска г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радина  „Бисер“ </w:t>
      </w:r>
      <w:r w:rsidR="002562B8" w:rsidRPr="005C4D1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 има назначен специалист "логопед" за допълнителна подкрепа на деца с говорни нарушения.</w:t>
      </w:r>
      <w:r w:rsidR="002562B8" w:rsidRPr="005C4D12"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  <w:br/>
      </w:r>
      <w:r w:rsidR="002562B8" w:rsidRPr="005C4D1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Логопедът работи по график с децата, които имат нужда от допълнителна подкрепа за говорно развитие. </w:t>
      </w:r>
      <w:r w:rsidR="002562B8" w:rsidRPr="005C4D12"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  <w:br/>
      </w:r>
      <w:r w:rsidR="002562B8" w:rsidRPr="005C4D1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Тази дейност е безплатна за децата в Детска градина  „Бисер“</w:t>
      </w:r>
    </w:p>
    <w:p w:rsidR="002562B8" w:rsidRPr="005C4D12" w:rsidRDefault="002562B8" w:rsidP="002562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E612D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Логопедът е специалист по комуникативни нарушения, който се занимава с обследване, диагностика и</w:t>
      </w:r>
      <w:r w:rsidR="00741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терапия на различни езиково-говорни нарушения при деца.</w:t>
      </w:r>
    </w:p>
    <w:p w:rsidR="002562B8" w:rsidRPr="005C4D12" w:rsidRDefault="002562B8" w:rsidP="002562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E612D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началото на учебната година се провежда първично </w:t>
      </w:r>
      <w:proofErr w:type="spellStart"/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логопедично</w:t>
      </w:r>
      <w:proofErr w:type="spellEnd"/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обследване на децата в детската градина със съгласието на родителите.</w:t>
      </w:r>
    </w:p>
    <w:p w:rsidR="002562B8" w:rsidRPr="005C4D12" w:rsidRDefault="002562B8" w:rsidP="002562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E612D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Ако за дете от детската градина се установи необходимост от </w:t>
      </w:r>
      <w:proofErr w:type="spellStart"/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логопедична</w:t>
      </w:r>
      <w:proofErr w:type="spellEnd"/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помощ, специалистът уведомява родителите му и организира подходяща програма за </w:t>
      </w:r>
      <w:proofErr w:type="spellStart"/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логопедична</w:t>
      </w:r>
      <w:proofErr w:type="spellEnd"/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терапия. Логопедът се съобразява с възрастта на детето, равнището на индивидуалното  и речевото му развитие, вида и степента на речевото нарушение.</w:t>
      </w:r>
    </w:p>
    <w:p w:rsidR="002562B8" w:rsidRPr="005C4D12" w:rsidRDefault="002562B8" w:rsidP="002562B8">
      <w:pPr>
        <w:spacing w:after="0" w:line="240" w:lineRule="auto"/>
        <w:rPr>
          <w:rFonts w:ascii="Times New Roman" w:eastAsia="Times New Roman" w:hAnsi="Times New Roman" w:cs="Times New Roman"/>
          <w:color w:val="4E612D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зависимост от вида и степента на тежест на проблема, логопедът работи основно в следните направления: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постигане на оптимални за правилната артикулация тонус и подвижност на мускулатурата на речевия апарат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 xml:space="preserve">правилна постановка, автоматизация и диференциация на говорни  звукове, които най-често затрудняват децата, а именно това са: </w:t>
      </w:r>
      <w:r w:rsidRPr="005C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Л, Р, Ш, Ж, Ч, С, З, Ц, К, Г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упражнения за овладяване и подобряване  на речевото дишане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овладяване на техники за плавна и ритмична реч</w:t>
      </w:r>
    </w:p>
    <w:p w:rsidR="002562B8" w:rsidRPr="00F63723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работа върху характеристиките на гласа (височина, сила, тембър, интонация, емоционалност и т.н.)</w:t>
      </w:r>
    </w:p>
    <w:p w:rsidR="00F63723" w:rsidRPr="005C4D12" w:rsidRDefault="00F63723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терапия на речевата плавност( заекване, запъване)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lastRenderedPageBreak/>
        <w:t xml:space="preserve">преодоляване на специфичните </w:t>
      </w:r>
      <w:proofErr w:type="spellStart"/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логопедични</w:t>
      </w:r>
      <w:proofErr w:type="spellEnd"/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 xml:space="preserve"> трудности при деца със сензорни, интелектуални, соматични проблеми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езиково развитие - структура и значение на думата, граматически правилна организация и подреждане на думите в изречение и изказване, правилно използване на езика в зависимост от контекста на ситуацията и събеседника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формиране на сензорни еталони (за цвят, форма, големина, време и пространство)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 xml:space="preserve">развитие фината </w:t>
      </w:r>
      <w:proofErr w:type="spellStart"/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моторика</w:t>
      </w:r>
      <w:proofErr w:type="spellEnd"/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 xml:space="preserve"> на ръцете и подготовка на водещата ръка за писане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формиране на елементарни математически представи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формиране на пълноценни представи за околния свят</w:t>
      </w:r>
    </w:p>
    <w:p w:rsidR="002562B8" w:rsidRPr="005C4D12" w:rsidRDefault="002562B8" w:rsidP="002562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C4D12">
        <w:rPr>
          <w:rFonts w:ascii="Times New Roman" w:eastAsia="Times New Roman" w:hAnsi="Times New Roman" w:cs="Times New Roman"/>
          <w:color w:val="120101"/>
          <w:sz w:val="28"/>
          <w:szCs w:val="28"/>
          <w:lang w:eastAsia="bg-BG"/>
        </w:rPr>
        <w:t>развитие на познавателните процеси (възприятие, внимание, памет, мислене, въображение)</w:t>
      </w:r>
    </w:p>
    <w:p w:rsidR="002562B8" w:rsidRPr="005C4D12" w:rsidRDefault="002562B8" w:rsidP="002562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E612D"/>
          <w:sz w:val="28"/>
          <w:szCs w:val="28"/>
          <w:lang w:eastAsia="bg-BG"/>
        </w:rPr>
      </w:pPr>
    </w:p>
    <w:p w:rsidR="002562B8" w:rsidRPr="00982FE0" w:rsidRDefault="002562B8" w:rsidP="002562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</w:pPr>
      <w:proofErr w:type="spellStart"/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Логопед</w:t>
      </w:r>
      <w:r w:rsidR="00F6372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ичните</w:t>
      </w:r>
      <w:proofErr w:type="spellEnd"/>
      <w:r w:rsidR="00F6372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 занимания  се провеждат</w:t>
      </w:r>
      <w:r w:rsidR="007415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 </w:t>
      </w:r>
      <w:r w:rsidR="00F6372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5</w:t>
      </w:r>
      <w:r w:rsidR="0092660C"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 пъти</w:t>
      </w:r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 седмично на територията на детската градина в  </w:t>
      </w:r>
      <w:proofErr w:type="spellStart"/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логопедичен</w:t>
      </w:r>
      <w:proofErr w:type="spellEnd"/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 кабинет, който е   оборудван за нуждите на терапията. </w:t>
      </w:r>
      <w:r w:rsidRPr="00982FE0"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  <w:t> </w:t>
      </w:r>
    </w:p>
    <w:p w:rsidR="002562B8" w:rsidRPr="00982FE0" w:rsidRDefault="002562B8" w:rsidP="002562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</w:pPr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В хода на </w:t>
      </w:r>
      <w:proofErr w:type="spellStart"/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логопедичната</w:t>
      </w:r>
      <w:proofErr w:type="spellEnd"/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 работа се поддържа активна връзка със семейството и учителите на детето.</w:t>
      </w:r>
      <w:r w:rsidRPr="00982FE0"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  <w:t> </w:t>
      </w:r>
    </w:p>
    <w:p w:rsidR="002562B8" w:rsidRPr="00982FE0" w:rsidRDefault="002562B8" w:rsidP="002562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</w:pPr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Може да се посъветвате относно речевото развитие на детето ви в определеното време за консултации с родители.</w:t>
      </w:r>
      <w:r w:rsidRPr="00982FE0"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  <w:t xml:space="preserve">                      </w:t>
      </w:r>
    </w:p>
    <w:p w:rsidR="00B64EDE" w:rsidRDefault="00982FE0" w:rsidP="00B64EDE">
      <w:pPr>
        <w:spacing w:before="150" w:after="150" w:line="288" w:lineRule="auto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</w:pPr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Задължителна работа с деца</w:t>
      </w:r>
      <w:r w:rsidR="007415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 xml:space="preserve"> в детската градина</w:t>
      </w:r>
      <w:r w:rsidR="007415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bg-BG"/>
        </w:rPr>
        <w:t xml:space="preserve"> </w:t>
      </w:r>
      <w:r w:rsidR="00F6372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21</w:t>
      </w:r>
      <w:r w:rsidR="007415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bg-BG"/>
        </w:rPr>
        <w:t xml:space="preserve"> </w:t>
      </w:r>
      <w:r w:rsidRPr="00982FE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bg-BG"/>
        </w:rPr>
        <w:t>учебни часа седмично</w:t>
      </w:r>
      <w:r w:rsidRPr="00982FE0">
        <w:rPr>
          <w:rFonts w:ascii="Times New Roman" w:eastAsia="Times New Roman" w:hAnsi="Times New Roman" w:cs="Times New Roman"/>
          <w:color w:val="7030A0"/>
          <w:sz w:val="28"/>
          <w:szCs w:val="28"/>
          <w:lang w:eastAsia="bg-BG"/>
        </w:rPr>
        <w:t xml:space="preserve"> </w:t>
      </w:r>
    </w:p>
    <w:p w:rsidR="00F63723" w:rsidRPr="00B64EDE" w:rsidRDefault="002562B8" w:rsidP="00B64EDE">
      <w:pPr>
        <w:spacing w:before="150" w:after="150" w:line="288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en-US" w:eastAsia="bg-BG"/>
        </w:rPr>
      </w:pPr>
      <w:r w:rsidRPr="00B64ED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bg-BG"/>
        </w:rPr>
        <w:t>График за ра</w:t>
      </w:r>
      <w:r w:rsidR="009618EC" w:rsidRPr="00B64ED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bg-BG"/>
        </w:rPr>
        <w:t>бота на логопед за учебната</w:t>
      </w:r>
    </w:p>
    <w:p w:rsidR="002562B8" w:rsidRPr="00B64EDE" w:rsidRDefault="00BD7057" w:rsidP="00B64EDE">
      <w:pPr>
        <w:spacing w:before="150" w:after="150" w:line="288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136E98"/>
          <w:sz w:val="28"/>
          <w:szCs w:val="28"/>
          <w:lang w:eastAsia="bg-BG"/>
        </w:rPr>
      </w:pPr>
      <w:r w:rsidRPr="00B64ED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bg-BG"/>
        </w:rPr>
        <w:t>20</w:t>
      </w:r>
      <w:r w:rsidR="00F63723" w:rsidRPr="00B64ED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bg-BG"/>
        </w:rPr>
        <w:t>23-</w:t>
      </w:r>
      <w:r w:rsidRPr="00B64ED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bg-BG"/>
        </w:rPr>
        <w:t>20</w:t>
      </w:r>
      <w:r w:rsidR="00F63723" w:rsidRPr="00B64EDE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bg-BG"/>
        </w:rPr>
        <w:t>24год.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6"/>
        <w:gridCol w:w="65"/>
        <w:gridCol w:w="1799"/>
        <w:gridCol w:w="1856"/>
        <w:gridCol w:w="1856"/>
        <w:gridCol w:w="1856"/>
      </w:tblGrid>
      <w:tr w:rsidR="00F63723" w:rsidTr="00F63723">
        <w:tc>
          <w:tcPr>
            <w:tcW w:w="1951" w:type="dxa"/>
            <w:gridSpan w:val="2"/>
          </w:tcPr>
          <w:p w:rsidR="00F63723" w:rsidRPr="00F63723" w:rsidRDefault="00F63723" w:rsidP="00F63723">
            <w:pPr>
              <w:rPr>
                <w:b/>
                <w:sz w:val="28"/>
                <w:szCs w:val="28"/>
              </w:rPr>
            </w:pPr>
            <w:r w:rsidRPr="00F63723">
              <w:rPr>
                <w:b/>
                <w:sz w:val="28"/>
                <w:szCs w:val="28"/>
              </w:rPr>
              <w:t>ПОНЕДЕЛНИК</w:t>
            </w:r>
          </w:p>
        </w:tc>
        <w:tc>
          <w:tcPr>
            <w:tcW w:w="1763" w:type="dxa"/>
          </w:tcPr>
          <w:p w:rsidR="00F63723" w:rsidRPr="00F63723" w:rsidRDefault="00F63723" w:rsidP="00F63723">
            <w:pPr>
              <w:rPr>
                <w:b/>
                <w:sz w:val="28"/>
                <w:szCs w:val="28"/>
              </w:rPr>
            </w:pPr>
            <w:r w:rsidRPr="00F63723">
              <w:rPr>
                <w:b/>
                <w:sz w:val="28"/>
                <w:szCs w:val="28"/>
              </w:rPr>
              <w:t>ВТОРНИК</w:t>
            </w:r>
          </w:p>
          <w:p w:rsidR="00F63723" w:rsidRPr="00F63723" w:rsidRDefault="00F63723" w:rsidP="00F63723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F63723" w:rsidRPr="00F63723" w:rsidRDefault="00F63723" w:rsidP="00F63723">
            <w:pPr>
              <w:rPr>
                <w:b/>
                <w:sz w:val="28"/>
                <w:szCs w:val="28"/>
              </w:rPr>
            </w:pPr>
            <w:r w:rsidRPr="00F63723">
              <w:rPr>
                <w:b/>
                <w:sz w:val="28"/>
                <w:szCs w:val="28"/>
              </w:rPr>
              <w:t>СРЯДА</w:t>
            </w:r>
          </w:p>
        </w:tc>
        <w:tc>
          <w:tcPr>
            <w:tcW w:w="1858" w:type="dxa"/>
          </w:tcPr>
          <w:p w:rsidR="00F63723" w:rsidRPr="00F63723" w:rsidRDefault="00F63723" w:rsidP="00F63723">
            <w:pPr>
              <w:rPr>
                <w:b/>
                <w:sz w:val="28"/>
                <w:szCs w:val="28"/>
              </w:rPr>
            </w:pPr>
            <w:r w:rsidRPr="00F63723">
              <w:rPr>
                <w:b/>
                <w:sz w:val="28"/>
                <w:szCs w:val="28"/>
              </w:rPr>
              <w:t>ЧЕТВЪРТЪК</w:t>
            </w:r>
          </w:p>
        </w:tc>
        <w:tc>
          <w:tcPr>
            <w:tcW w:w="1858" w:type="dxa"/>
          </w:tcPr>
          <w:p w:rsidR="00F63723" w:rsidRPr="00F63723" w:rsidRDefault="00F63723" w:rsidP="00F63723">
            <w:pPr>
              <w:rPr>
                <w:b/>
                <w:sz w:val="28"/>
                <w:szCs w:val="28"/>
              </w:rPr>
            </w:pPr>
            <w:r w:rsidRPr="00F63723">
              <w:rPr>
                <w:b/>
                <w:sz w:val="28"/>
                <w:szCs w:val="28"/>
              </w:rPr>
              <w:t>ПЕТЪК</w:t>
            </w:r>
          </w:p>
        </w:tc>
      </w:tr>
      <w:tr w:rsidR="00F63723" w:rsidTr="00F63723">
        <w:tc>
          <w:tcPr>
            <w:tcW w:w="1857" w:type="dxa"/>
          </w:tcPr>
          <w:p w:rsidR="00F63723" w:rsidRPr="00982FE0" w:rsidRDefault="00F63723" w:rsidP="00F6372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Консултации с родители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Сутрин  от 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7" w:type="dxa"/>
            <w:gridSpan w:val="2"/>
          </w:tcPr>
          <w:p w:rsidR="00F63723" w:rsidRPr="00982FE0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Консултации с родители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Сутрин  от 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8" w:type="dxa"/>
          </w:tcPr>
          <w:p w:rsidR="00F63723" w:rsidRPr="00982FE0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Консултации с родители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Сутрин  от 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8" w:type="dxa"/>
          </w:tcPr>
          <w:p w:rsidR="00F63723" w:rsidRPr="00982FE0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Консултации с родители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Сутрин  от 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8" w:type="dxa"/>
          </w:tcPr>
          <w:p w:rsidR="00F63723" w:rsidRPr="00982FE0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Консултации с родители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Сутрин  от 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ч.</w:t>
            </w:r>
          </w:p>
          <w:p w:rsidR="00F63723" w:rsidRDefault="00F63723" w:rsidP="00540BC8">
            <w:pPr>
              <w:jc w:val="center"/>
            </w:pPr>
          </w:p>
        </w:tc>
      </w:tr>
      <w:tr w:rsidR="00F63723" w:rsidTr="00F63723">
        <w:tc>
          <w:tcPr>
            <w:tcW w:w="1857" w:type="dxa"/>
          </w:tcPr>
          <w:p w:rsidR="00F63723" w:rsidRPr="00982FE0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Работа с деца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Сутрин -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9.00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-12.00ч.</w:t>
            </w:r>
          </w:p>
          <w:p w:rsidR="00F63723" w:rsidRDefault="00F63723" w:rsidP="00540BC8">
            <w:pPr>
              <w:jc w:val="center"/>
            </w:pPr>
          </w:p>
          <w:p w:rsidR="00F63723" w:rsidRDefault="00F63723" w:rsidP="00540BC8">
            <w:pPr>
              <w:jc w:val="center"/>
            </w:pPr>
          </w:p>
        </w:tc>
        <w:tc>
          <w:tcPr>
            <w:tcW w:w="1857" w:type="dxa"/>
            <w:gridSpan w:val="2"/>
          </w:tcPr>
          <w:p w:rsidR="00F63723" w:rsidRPr="00982FE0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Работа с деца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Сутрин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9.00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-12.00ч.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8" w:type="dxa"/>
          </w:tcPr>
          <w:p w:rsidR="00F63723" w:rsidRPr="00982FE0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Работа с деца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Сутрин - 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-12.3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8" w:type="dxa"/>
          </w:tcPr>
          <w:p w:rsidR="00F63723" w:rsidRPr="00982FE0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Работа с деца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Сутрин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9.00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-12.00ч.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8" w:type="dxa"/>
          </w:tcPr>
          <w:p w:rsidR="00F63723" w:rsidRPr="00982FE0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</w:pPr>
            <w:r w:rsidRPr="00982FE0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bg-BG"/>
              </w:rPr>
              <w:t>Работа с деца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Сутрин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-12.3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0ч.</w:t>
            </w:r>
          </w:p>
          <w:p w:rsidR="00F63723" w:rsidRDefault="00F63723" w:rsidP="00540BC8">
            <w:pPr>
              <w:jc w:val="center"/>
            </w:pPr>
          </w:p>
        </w:tc>
      </w:tr>
      <w:tr w:rsidR="00F63723" w:rsidTr="00F63723">
        <w:tc>
          <w:tcPr>
            <w:tcW w:w="1857" w:type="dxa"/>
          </w:tcPr>
          <w:p w:rsidR="00F63723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След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обед -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0-16.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30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7" w:type="dxa"/>
            <w:gridSpan w:val="2"/>
          </w:tcPr>
          <w:p w:rsidR="00F63723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lastRenderedPageBreak/>
              <w:t xml:space="preserve">След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обед -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0-16.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8" w:type="dxa"/>
          </w:tcPr>
          <w:p w:rsidR="00F63723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lastRenderedPageBreak/>
              <w:t xml:space="preserve">След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обед -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0-16.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30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8" w:type="dxa"/>
          </w:tcPr>
          <w:p w:rsidR="00F63723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lastRenderedPageBreak/>
              <w:t xml:space="preserve">След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обед -</w:t>
            </w:r>
          </w:p>
          <w:p w:rsidR="00F63723" w:rsidRPr="005C4D12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0-16.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30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ч.</w:t>
            </w:r>
          </w:p>
          <w:p w:rsidR="00F63723" w:rsidRDefault="00F63723" w:rsidP="00540BC8">
            <w:pPr>
              <w:jc w:val="center"/>
            </w:pPr>
          </w:p>
        </w:tc>
        <w:tc>
          <w:tcPr>
            <w:tcW w:w="1858" w:type="dxa"/>
          </w:tcPr>
          <w:p w:rsidR="00F63723" w:rsidRDefault="00F63723" w:rsidP="00F63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lastRenderedPageBreak/>
              <w:t xml:space="preserve">След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обед -</w:t>
            </w:r>
          </w:p>
          <w:p w:rsidR="00F63723" w:rsidRDefault="00F63723" w:rsidP="00F637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0-16.0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 w:rsidRPr="005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</w:t>
            </w:r>
          </w:p>
        </w:tc>
      </w:tr>
    </w:tbl>
    <w:p w:rsidR="002562B8" w:rsidRDefault="002562B8" w:rsidP="00540BC8">
      <w:pPr>
        <w:jc w:val="center"/>
      </w:pPr>
    </w:p>
    <w:sectPr w:rsidR="002562B8" w:rsidSect="008405E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0BF"/>
    <w:multiLevelType w:val="multilevel"/>
    <w:tmpl w:val="E81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0BC8"/>
    <w:rsid w:val="0000612A"/>
    <w:rsid w:val="00190CA5"/>
    <w:rsid w:val="00200D01"/>
    <w:rsid w:val="002562B8"/>
    <w:rsid w:val="00540BC8"/>
    <w:rsid w:val="005C4D12"/>
    <w:rsid w:val="005F5FB1"/>
    <w:rsid w:val="00741535"/>
    <w:rsid w:val="007E4384"/>
    <w:rsid w:val="008405E0"/>
    <w:rsid w:val="00916A7B"/>
    <w:rsid w:val="0092660C"/>
    <w:rsid w:val="009618EC"/>
    <w:rsid w:val="009817C7"/>
    <w:rsid w:val="00982FE0"/>
    <w:rsid w:val="00B64EDE"/>
    <w:rsid w:val="00BD7057"/>
    <w:rsid w:val="00C73C2F"/>
    <w:rsid w:val="00F63723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40B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лрррб</cp:lastModifiedBy>
  <cp:revision>17</cp:revision>
  <dcterms:created xsi:type="dcterms:W3CDTF">2019-10-15T12:50:00Z</dcterms:created>
  <dcterms:modified xsi:type="dcterms:W3CDTF">2023-09-21T11:58:00Z</dcterms:modified>
</cp:coreProperties>
</file>